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80" w:rsidRDefault="00AF15AC" w:rsidP="00473E7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99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9966"/>
          <w:sz w:val="28"/>
          <w:szCs w:val="28"/>
          <w:lang w:eastAsia="ru-RU"/>
        </w:rPr>
        <w:t>Информация о комплексном учебном курсе</w:t>
      </w:r>
      <w:r w:rsidR="008A4580">
        <w:rPr>
          <w:rFonts w:ascii="Times New Roman" w:eastAsia="Times New Roman" w:hAnsi="Times New Roman" w:cs="Times New Roman"/>
          <w:b/>
          <w:bCs/>
          <w:color w:val="FF9966"/>
          <w:sz w:val="28"/>
          <w:szCs w:val="28"/>
          <w:lang w:eastAsia="ru-RU"/>
        </w:rPr>
        <w:t xml:space="preserve"> </w:t>
      </w:r>
    </w:p>
    <w:p w:rsidR="00473E71" w:rsidRPr="00473E71" w:rsidRDefault="008A4580" w:rsidP="00473E7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99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9966"/>
          <w:sz w:val="28"/>
          <w:szCs w:val="28"/>
          <w:lang w:eastAsia="ru-RU"/>
        </w:rPr>
        <w:t>«</w:t>
      </w:r>
      <w:r w:rsidR="00AF15AC">
        <w:rPr>
          <w:rFonts w:ascii="Times New Roman" w:eastAsia="Times New Roman" w:hAnsi="Times New Roman" w:cs="Times New Roman"/>
          <w:b/>
          <w:bCs/>
          <w:color w:val="FF9966"/>
          <w:sz w:val="28"/>
          <w:szCs w:val="28"/>
          <w:lang w:eastAsia="ru-RU"/>
        </w:rPr>
        <w:t xml:space="preserve"> Основы религиозных культур и светской этики</w:t>
      </w:r>
      <w:r>
        <w:rPr>
          <w:rFonts w:ascii="Times New Roman" w:eastAsia="Times New Roman" w:hAnsi="Times New Roman" w:cs="Times New Roman"/>
          <w:b/>
          <w:bCs/>
          <w:color w:val="FF9966"/>
          <w:sz w:val="28"/>
          <w:szCs w:val="28"/>
          <w:lang w:eastAsia="ru-RU"/>
        </w:rPr>
        <w:t>»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религиозных куль</w:t>
      </w:r>
      <w:r w:rsidR="008A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и светской этики (</w:t>
      </w:r>
      <w:bookmarkStart w:id="0" w:name="_GoBack"/>
      <w:bookmarkEnd w:id="0"/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ОРКСЭ)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учебный предмет,</w:t>
      </w:r>
      <w:r w:rsidR="00AF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включённый в </w:t>
      </w: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четвёртого класса.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религиозных культур и светской этики направлено на достижение следующих целей:</w:t>
      </w:r>
    </w:p>
    <w:p w:rsidR="00473E71" w:rsidRPr="00473E71" w:rsidRDefault="00473E71" w:rsidP="00473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значении нравственных норм и ценностей для достойной жизни личности, семьи, общества;</w:t>
      </w:r>
    </w:p>
    <w:p w:rsidR="00473E71" w:rsidRPr="00473E71" w:rsidRDefault="00473E71" w:rsidP="00473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нравственному совершенствованию, духовному саморазвитию;</w:t>
      </w:r>
    </w:p>
    <w:p w:rsidR="00473E71" w:rsidRPr="00473E71" w:rsidRDefault="00473E71" w:rsidP="00473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семье, обществе;</w:t>
      </w:r>
    </w:p>
    <w:p w:rsidR="00473E71" w:rsidRPr="00473E71" w:rsidRDefault="00473E71" w:rsidP="00473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473E71" w:rsidRPr="00473E71" w:rsidRDefault="00473E71" w:rsidP="00473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нравственности, основанной на свободе совести и вероисповедания. Духовных традициях народов России;</w:t>
      </w:r>
    </w:p>
    <w:p w:rsidR="00473E71" w:rsidRPr="00473E71" w:rsidRDefault="00473E71" w:rsidP="00473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внутренней установки личности поступать согласно своей совести.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включает шесть модулей, из которых ученики по своему выбору или выбору их родителей (законных представителей) выбирают для изучения один.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православной культуры»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искусство, православный календарь. Праздники. Христианская семья и её ценности.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исламской культуры»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исламскую духовную традицию. Культура и религия. Пророк Мухаммад – образец человека и учитель нравственности в исламской </w:t>
      </w: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в России: их происхождение и особенности проведения. Искусство ислама.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буддийской культуры»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буддийскую духовную традицию. Культура и религия. Будда и его учение. Буддийские святые. Будды. Человек в буддийской картине мира. Буддийские символы. Буддийские ритуалы. Буддийские святыни. Буддийские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священные сооружения. Буддийский храм. Буддийский календарь. Праздники в буддийской культуре. Искусство в буддийской культуре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иудейской культуры»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иу</w:t>
      </w:r>
      <w:proofErr w:type="gramEnd"/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мировых религиозных культур»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и религия. Древние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 в искусстве. Календари религий мира. Праздники в религиях мира. Праздники в религиях мира. Семья, семейные ценности. Семья, семейные ценности. Долг, свобода, ответственность, учение и труд. </w:t>
      </w:r>
      <w:proofErr w:type="gramStart"/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светской этики»</w:t>
      </w:r>
    </w:p>
    <w:p w:rsidR="00473E71" w:rsidRPr="00473E71" w:rsidRDefault="00473E71" w:rsidP="0047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</w:t>
      </w:r>
      <w:r w:rsidRPr="0047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совершенствования. Любовь и уважение к Отечеству. Патриотизм многонационального и многоконфессионального народа России.</w:t>
      </w:r>
    </w:p>
    <w:p w:rsidR="00CA4424" w:rsidRPr="00473E71" w:rsidRDefault="00CA4424">
      <w:pPr>
        <w:rPr>
          <w:rFonts w:ascii="Times New Roman" w:hAnsi="Times New Roman" w:cs="Times New Roman"/>
          <w:sz w:val="28"/>
          <w:szCs w:val="28"/>
        </w:rPr>
      </w:pPr>
    </w:p>
    <w:sectPr w:rsidR="00CA4424" w:rsidRPr="004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82416"/>
    <w:multiLevelType w:val="multilevel"/>
    <w:tmpl w:val="26D6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D"/>
    <w:rsid w:val="00473E71"/>
    <w:rsid w:val="008A4580"/>
    <w:rsid w:val="00953B2D"/>
    <w:rsid w:val="00AF15AC"/>
    <w:rsid w:val="00C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E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E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2021-11-22T09:09:00Z</dcterms:created>
  <dcterms:modified xsi:type="dcterms:W3CDTF">2021-11-23T04:43:00Z</dcterms:modified>
</cp:coreProperties>
</file>